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CF" w:rsidRPr="00703328" w:rsidRDefault="001478CF" w:rsidP="001478CF">
      <w:pPr>
        <w:jc w:val="center"/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 w:rsidRPr="00703328">
        <w:rPr>
          <w:rFonts w:ascii="Times New Roman" w:hAnsi="Times New Roman" w:cs="Times New Roman"/>
          <w:b/>
          <w:i/>
          <w:color w:val="00B0F0"/>
          <w:sz w:val="36"/>
          <w:szCs w:val="36"/>
        </w:rPr>
        <w:t>Р</w:t>
      </w:r>
      <w:r w:rsidRPr="00703328">
        <w:rPr>
          <w:rFonts w:ascii="Times New Roman" w:hAnsi="Times New Roman" w:cs="Times New Roman"/>
          <w:b/>
          <w:i/>
          <w:color w:val="00B0F0"/>
          <w:sz w:val="36"/>
          <w:szCs w:val="36"/>
        </w:rPr>
        <w:t>екомендации социального педагога</w:t>
      </w:r>
    </w:p>
    <w:p w:rsidR="001478CF" w:rsidRPr="00703328" w:rsidRDefault="001478CF" w:rsidP="008443C7">
      <w:pPr>
        <w:jc w:val="center"/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 w:rsidRPr="00703328">
        <w:rPr>
          <w:rFonts w:ascii="Times New Roman" w:hAnsi="Times New Roman" w:cs="Times New Roman"/>
          <w:b/>
          <w:i/>
          <w:color w:val="00B0F0"/>
          <w:sz w:val="36"/>
          <w:szCs w:val="36"/>
        </w:rPr>
        <w:t>«Родителям об отношении к ребенку»</w:t>
      </w:r>
    </w:p>
    <w:p w:rsidR="001478CF" w:rsidRPr="008443C7" w:rsidRDefault="001478CF" w:rsidP="008443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C7">
        <w:rPr>
          <w:rFonts w:ascii="Times New Roman" w:hAnsi="Times New Roman" w:cs="Times New Roman"/>
          <w:i/>
          <w:sz w:val="24"/>
          <w:szCs w:val="24"/>
        </w:rPr>
        <w:t>1. Необходимо помнить, что воспитание – это всегда отношения. Поэтому усилия нужно направлять не только на ребенка или не на себя, но и на взаимоотношения с ребенком.</w:t>
      </w:r>
    </w:p>
    <w:p w:rsidR="001478CF" w:rsidRPr="008443C7" w:rsidRDefault="001478CF" w:rsidP="008443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C7">
        <w:rPr>
          <w:rFonts w:ascii="Times New Roman" w:hAnsi="Times New Roman" w:cs="Times New Roman"/>
          <w:i/>
          <w:sz w:val="24"/>
          <w:szCs w:val="24"/>
        </w:rPr>
        <w:t xml:space="preserve"> 2. Важно принимать ребенка таким, какой он есть.</w:t>
      </w:r>
    </w:p>
    <w:p w:rsidR="001478CF" w:rsidRPr="008443C7" w:rsidRDefault="001478CF" w:rsidP="008443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C7">
        <w:rPr>
          <w:rFonts w:ascii="Times New Roman" w:hAnsi="Times New Roman" w:cs="Times New Roman"/>
          <w:i/>
          <w:sz w:val="24"/>
          <w:szCs w:val="24"/>
        </w:rPr>
        <w:t xml:space="preserve"> 3. Обязательно учитывать возрастные, индивидуальные особенности детей. Главное – терпение и время, особенно в кризисные периоды жизни, среди которых особо выделяется подростковый возраст.</w:t>
      </w:r>
    </w:p>
    <w:p w:rsidR="001478CF" w:rsidRPr="008443C7" w:rsidRDefault="001478CF" w:rsidP="008443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C7">
        <w:rPr>
          <w:rFonts w:ascii="Times New Roman" w:hAnsi="Times New Roman" w:cs="Times New Roman"/>
          <w:i/>
          <w:sz w:val="24"/>
          <w:szCs w:val="24"/>
        </w:rPr>
        <w:t xml:space="preserve"> 4. Общение должно осуществляться без прямых средств воздействия (команд, угроз, замечаний, нотаций, наказаний и т.д.). Просьба – лучшая форма делового общения с детьми. </w:t>
      </w:r>
    </w:p>
    <w:p w:rsidR="001478CF" w:rsidRPr="008443C7" w:rsidRDefault="001478CF" w:rsidP="008443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C7">
        <w:rPr>
          <w:rFonts w:ascii="Times New Roman" w:hAnsi="Times New Roman" w:cs="Times New Roman"/>
          <w:i/>
          <w:sz w:val="24"/>
          <w:szCs w:val="24"/>
        </w:rPr>
        <w:t xml:space="preserve">5. Основной принцип семейного воспитания – не подчинение, а сотрудничество в области общих целей. </w:t>
      </w:r>
    </w:p>
    <w:p w:rsidR="001478CF" w:rsidRPr="008443C7" w:rsidRDefault="001478CF" w:rsidP="008443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C7">
        <w:rPr>
          <w:rFonts w:ascii="Times New Roman" w:hAnsi="Times New Roman" w:cs="Times New Roman"/>
          <w:i/>
          <w:sz w:val="24"/>
          <w:szCs w:val="24"/>
        </w:rPr>
        <w:t xml:space="preserve">6. Основная потребность ребенка – это потребность в безопасности, которую может обеспечить, прежде всего, семья. </w:t>
      </w:r>
    </w:p>
    <w:p w:rsidR="001478CF" w:rsidRPr="008443C7" w:rsidRDefault="001478CF" w:rsidP="008443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C7">
        <w:rPr>
          <w:rFonts w:ascii="Times New Roman" w:hAnsi="Times New Roman" w:cs="Times New Roman"/>
          <w:i/>
          <w:sz w:val="24"/>
          <w:szCs w:val="24"/>
        </w:rPr>
        <w:t>7. Реализуя семейное воспитание, необходимо гармоничные условия в семье.</w:t>
      </w:r>
    </w:p>
    <w:p w:rsidR="001478CF" w:rsidRPr="008443C7" w:rsidRDefault="001478CF" w:rsidP="008443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C7">
        <w:rPr>
          <w:rFonts w:ascii="Times New Roman" w:hAnsi="Times New Roman" w:cs="Times New Roman"/>
          <w:i/>
          <w:sz w:val="24"/>
          <w:szCs w:val="24"/>
        </w:rPr>
        <w:t xml:space="preserve"> 8. Главное условие семейного воспитания – атмосфера доброжелательности, искренности, чуткости и внимания; участие родителей в делах детей, их заинтересованность; наличие позитивных эмоций.</w:t>
      </w:r>
    </w:p>
    <w:p w:rsidR="001478CF" w:rsidRPr="008443C7" w:rsidRDefault="001478CF" w:rsidP="008443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C7">
        <w:rPr>
          <w:rFonts w:ascii="Times New Roman" w:hAnsi="Times New Roman" w:cs="Times New Roman"/>
          <w:i/>
          <w:sz w:val="24"/>
          <w:szCs w:val="24"/>
        </w:rPr>
        <w:t xml:space="preserve"> 9. Важно помнить, что культуру чувств можно воспитывать. </w:t>
      </w:r>
    </w:p>
    <w:p w:rsidR="001478CF" w:rsidRPr="008443C7" w:rsidRDefault="001478CF" w:rsidP="008443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C7">
        <w:rPr>
          <w:rFonts w:ascii="Times New Roman" w:hAnsi="Times New Roman" w:cs="Times New Roman"/>
          <w:i/>
          <w:sz w:val="24"/>
          <w:szCs w:val="24"/>
        </w:rPr>
        <w:t>10. Для ребенка необходима свобода, самостоятельность, независимость, его вера в свой успех. 11. В воспитании существуют моменты, когда нельзя ругать и наказывать ребенка. К ним относятся: болезнь или какое-либо недомогание; время приема пищи, время после сна или перед сном, во время игры, во время работы; сразу после физической или душевной травмы (падение, драка, плохая отметка, неудача) – нужно, по крайней мере, переждать, пока утихнет острая боль; когда ребенок не справляется со страхом, с невнимательностью, ленью, с подвижностью, с раздражительностью, с любым недостатком, прилагая искренние старания; когда проявляется неспособность, бестолковость, неловкость, глупость, неопытность – то есть во всех случаях, когда что-либо не получается; когда внутренние мотивы поступка, самого пустякового или самого страшного, родителям непонятны; когда сами родители устали, огорчены или раздражены по каким-то своим причинам.</w:t>
      </w:r>
    </w:p>
    <w:p w:rsidR="001478CF" w:rsidRPr="008443C7" w:rsidRDefault="001478CF" w:rsidP="008443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C7">
        <w:rPr>
          <w:rFonts w:ascii="Times New Roman" w:hAnsi="Times New Roman" w:cs="Times New Roman"/>
          <w:i/>
          <w:sz w:val="24"/>
          <w:szCs w:val="24"/>
        </w:rPr>
        <w:t xml:space="preserve"> 12. Главное помнить, что дети учатся не столько на своих ошибках</w:t>
      </w:r>
      <w:r w:rsidRPr="008443C7">
        <w:rPr>
          <w:rFonts w:ascii="Times New Roman" w:hAnsi="Times New Roman" w:cs="Times New Roman"/>
          <w:i/>
          <w:sz w:val="24"/>
          <w:szCs w:val="24"/>
        </w:rPr>
        <w:t>, сколько на своих успехах.</w:t>
      </w:r>
    </w:p>
    <w:p w:rsidR="001478CF" w:rsidRDefault="001478CF" w:rsidP="008443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3C7" w:rsidRPr="008443C7" w:rsidRDefault="008443C7" w:rsidP="008443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8CF" w:rsidRPr="008443C7" w:rsidRDefault="001478CF" w:rsidP="008443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8CF" w:rsidRPr="008443C7" w:rsidRDefault="001478CF" w:rsidP="008443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8CF" w:rsidRPr="00703328" w:rsidRDefault="001478CF" w:rsidP="001478CF">
      <w:pPr>
        <w:jc w:val="center"/>
        <w:rPr>
          <w:rFonts w:ascii="Times New Roman" w:hAnsi="Times New Roman" w:cs="Times New Roman"/>
          <w:b/>
          <w:i/>
          <w:color w:val="00B0F0"/>
          <w:sz w:val="36"/>
          <w:szCs w:val="36"/>
        </w:rPr>
      </w:pPr>
      <w:r w:rsidRPr="00703328">
        <w:rPr>
          <w:rFonts w:ascii="Times New Roman" w:hAnsi="Times New Roman" w:cs="Times New Roman"/>
          <w:b/>
          <w:i/>
          <w:color w:val="00B0F0"/>
          <w:sz w:val="36"/>
          <w:szCs w:val="36"/>
        </w:rPr>
        <w:lastRenderedPageBreak/>
        <w:t>«Советы родителям на каждый день»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>1 совет</w:t>
      </w:r>
      <w:bookmarkStart w:id="0" w:name="_GoBack"/>
      <w:bookmarkEnd w:id="0"/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 xml:space="preserve"> Изучите особенности своего ребёнка, признавайте и утверждайте чувство собственного «Я» у ребёнка, подчёркивайте его значимость («Какой (</w:t>
      </w:r>
      <w:proofErr w:type="spellStart"/>
      <w:r w:rsidRPr="001478CF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1478CF">
        <w:rPr>
          <w:rFonts w:ascii="Times New Roman" w:hAnsi="Times New Roman" w:cs="Times New Roman"/>
          <w:i/>
          <w:sz w:val="24"/>
          <w:szCs w:val="24"/>
        </w:rPr>
        <w:t xml:space="preserve">) ты молодец!»). Искренне восхищайтесь им, поощряйте его инициативу и самостоятельность («Твоё предложение очень интересное»). 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>2 совет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 xml:space="preserve"> Не стремитесь к тому, чтобы управлять жизнью ребёнка. Не вмешивайтесь в его занятия, с которыми он справляется сам. Чаще прислушивайтесь к советам ребёнка, учитесь у него, объединяйте свои усилия с усилиями ребёнка. Поддерживайте в нём чувство его уникальности («Как хорошо, что ты у нас есть, ты самый родной наш человек»).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 xml:space="preserve"> 3 совет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 xml:space="preserve"> Вырабатывайте единый подход по отношению к ребёнку, несмотря на присутствие различных стилей общения в семье среди взрослых. Это позволит ребёнку ярко проявлять свой внутренний мир и чувствовать себя защищённым.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 xml:space="preserve"> 4 совет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 xml:space="preserve"> Не вести общение друг с другом по стандартному «конфликтному сценарию» и употреблять при этом запрещённые фразы типа: отстань от меня, как ты мне надоел и др. 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 xml:space="preserve">5 совет 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 xml:space="preserve">Чаще употреблять в семейном общении доброжелательность, эмоциональные выражения («С тобой мне так </w:t>
      </w:r>
      <w:proofErr w:type="gramStart"/>
      <w:r w:rsidRPr="001478CF">
        <w:rPr>
          <w:rFonts w:ascii="Times New Roman" w:hAnsi="Times New Roman" w:cs="Times New Roman"/>
          <w:i/>
          <w:sz w:val="24"/>
          <w:szCs w:val="24"/>
        </w:rPr>
        <w:t>легко»…</w:t>
      </w:r>
      <w:proofErr w:type="gramEnd"/>
      <w:r w:rsidRPr="001478CF">
        <w:rPr>
          <w:rFonts w:ascii="Times New Roman" w:hAnsi="Times New Roman" w:cs="Times New Roman"/>
          <w:i/>
          <w:sz w:val="24"/>
          <w:szCs w:val="24"/>
        </w:rPr>
        <w:t xml:space="preserve">, «Я бы никогда не смогла сделать так же хорошо как ты…»). 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 xml:space="preserve">6 совет 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>Постараться использовать в процессе общения с детьми компоненты культуры, эффективного общения: любовь, уважение, вера, справедливость, отзывчивость.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 xml:space="preserve"> 7 совет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 xml:space="preserve"> Устанавливать с детьми доверительные, искренние отношения. Использовать при этом улыбку, доброжелательный тон, ласковое прикосновение, активное слушание. 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>8 совет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 xml:space="preserve"> Правильно и умело общаться с ребёнком: стараться понять и принять его. Использовать в повседневном общении приветливые фразы, например: «Я рада тебя видеть, нам было очень скучно без тебя», «Всё у тебя получится». 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>9 совет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 xml:space="preserve"> Избегать повелительного наклонения: «Сделай», «Убери», оскорбительных обращений, не повышайте голос, ничего не заставляйте делать насильно.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 xml:space="preserve"> 10 совет 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Проявляйте к ребёнку интерес, сопереживайте ему и цените его, будьте соучастником всякой его деятельности. Помогайте ему выдвигать ближние и дальние цели своей жизни. 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 xml:space="preserve">11 совет </w:t>
      </w:r>
    </w:p>
    <w:p w:rsidR="001478CF" w:rsidRPr="001478CF" w:rsidRDefault="001478CF" w:rsidP="001478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8CF">
        <w:rPr>
          <w:rFonts w:ascii="Times New Roman" w:hAnsi="Times New Roman" w:cs="Times New Roman"/>
          <w:i/>
          <w:sz w:val="24"/>
          <w:szCs w:val="24"/>
        </w:rPr>
        <w:t xml:space="preserve">Бережно прикасайтесь к внутреннему миру ребёнка, показывайте ему, что он очень дорог и важен для вас. </w:t>
      </w:r>
    </w:p>
    <w:sectPr w:rsidR="001478CF" w:rsidRPr="0014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F"/>
    <w:rsid w:val="000E0A39"/>
    <w:rsid w:val="001478CF"/>
    <w:rsid w:val="00703328"/>
    <w:rsid w:val="008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AFDC"/>
  <w15:chartTrackingRefBased/>
  <w15:docId w15:val="{DAC6E82A-9765-4005-AA82-9E6663A7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4</cp:revision>
  <dcterms:created xsi:type="dcterms:W3CDTF">2024-01-10T04:58:00Z</dcterms:created>
  <dcterms:modified xsi:type="dcterms:W3CDTF">2024-01-10T05:09:00Z</dcterms:modified>
</cp:coreProperties>
</file>